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5C6B0" w14:textId="3625E2D0" w:rsidR="00F97050" w:rsidRDefault="009D6AD9">
      <w:pPr>
        <w:rPr>
          <w:sz w:val="72"/>
          <w:szCs w:val="72"/>
        </w:rPr>
      </w:pPr>
      <w:r w:rsidRPr="00F97050">
        <w:rPr>
          <w:noProof/>
          <w:sz w:val="72"/>
          <w:szCs w:val="72"/>
        </w:rPr>
        <w:drawing>
          <wp:anchor distT="0" distB="0" distL="114300" distR="114300" simplePos="0" relativeHeight="251663360" behindDoc="0" locked="0" layoutInCell="1" allowOverlap="1" wp14:anchorId="1B197C98" wp14:editId="76B90B3C">
            <wp:simplePos x="0" y="0"/>
            <wp:positionH relativeFrom="margin">
              <wp:posOffset>2624455</wp:posOffset>
            </wp:positionH>
            <wp:positionV relativeFrom="paragraph">
              <wp:posOffset>0</wp:posOffset>
            </wp:positionV>
            <wp:extent cx="4497705" cy="977900"/>
            <wp:effectExtent l="0" t="0" r="0" b="0"/>
            <wp:wrapSquare wrapText="bothSides"/>
            <wp:docPr id="213101441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01441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97705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1E8E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349502A" wp14:editId="24661A65">
                <wp:simplePos x="0" y="0"/>
                <wp:positionH relativeFrom="column">
                  <wp:posOffset>-914400</wp:posOffset>
                </wp:positionH>
                <wp:positionV relativeFrom="paragraph">
                  <wp:posOffset>-405977</wp:posOffset>
                </wp:positionV>
                <wp:extent cx="677333" cy="7526867"/>
                <wp:effectExtent l="0" t="0" r="8890" b="17145"/>
                <wp:wrapNone/>
                <wp:docPr id="41324422" name="Ορθογώνι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333" cy="7526867"/>
                        </a:xfrm>
                        <a:prstGeom prst="rect">
                          <a:avLst/>
                        </a:prstGeom>
                        <a:solidFill>
                          <a:srgbClr val="178E9C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97FD42" id="Ορθογώνιο 10" o:spid="_x0000_s1026" style="position:absolute;margin-left:-1in;margin-top:-31.95pt;width:53.35pt;height:592.6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" fillcolor="#178e9c" strokecolor="#030e13 [484]" strokeweight="1pt"/>
            </w:pict>
          </mc:Fallback>
        </mc:AlternateContent>
      </w:r>
    </w:p>
    <w:p w14:paraId="17FB6CA4" w14:textId="2412A682" w:rsidR="00F97050" w:rsidRPr="00F97050" w:rsidRDefault="00F72F3C">
      <w:pPr>
        <w:rPr>
          <w:sz w:val="52"/>
          <w:szCs w:val="52"/>
        </w:rPr>
      </w:pPr>
      <w:r>
        <w:rPr>
          <w:noProof/>
          <w:sz w:val="72"/>
          <w:szCs w:val="72"/>
        </w:rPr>
        <w:drawing>
          <wp:anchor distT="0" distB="0" distL="114300" distR="114300" simplePos="0" relativeHeight="251676672" behindDoc="1" locked="0" layoutInCell="1" allowOverlap="1" wp14:anchorId="01CBB0A2" wp14:editId="32D55DE7">
            <wp:simplePos x="0" y="0"/>
            <wp:positionH relativeFrom="page">
              <wp:align>left</wp:align>
            </wp:positionH>
            <wp:positionV relativeFrom="paragraph">
              <wp:posOffset>1063110</wp:posOffset>
            </wp:positionV>
            <wp:extent cx="10779125" cy="3168015"/>
            <wp:effectExtent l="0" t="0" r="3175" b="0"/>
            <wp:wrapThrough wrapText="bothSides">
              <wp:wrapPolygon edited="0">
                <wp:start x="0" y="0"/>
                <wp:lineTo x="0" y="21431"/>
                <wp:lineTo x="21568" y="21431"/>
                <wp:lineTo x="21568" y="0"/>
                <wp:lineTo x="0" y="0"/>
              </wp:wrapPolygon>
            </wp:wrapThrough>
            <wp:docPr id="170153113" name="Εικόνα 6" descr="Εικόνα που περιέχει ποτό, ποτήρι κρασιού, κρασί, αλκοόλ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53113" name="Εικόνα 6" descr="Εικόνα που περιέχει ποτό, ποτήρι κρασιού, κρασί, αλκοόλ&#10;&#10;Το περιεχόμενο που δημιουργείται από τεχνολογία AI ενδέχεται να είναι εσφαλμένο."/>
                    <pic:cNvPicPr/>
                  </pic:nvPicPr>
                  <pic:blipFill>
                    <a:blip r:embed="rId5">
                      <a:alphaModFix am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9125" cy="3168015"/>
                    </a:xfrm>
                    <a:prstGeom prst="rect">
                      <a:avLst/>
                    </a:prstGeom>
                    <a:blipFill dpi="0" rotWithShape="1">
                      <a:blip r:embed="rId6">
                        <a:alphaModFix amt="13000"/>
                      </a:blip>
                      <a:srcRect/>
                      <a:tile tx="0" ty="0" sx="100000" sy="100000" flip="none" algn="tl"/>
                    </a:blip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6AD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915EA2" wp14:editId="72CE00C7">
                <wp:simplePos x="0" y="0"/>
                <wp:positionH relativeFrom="column">
                  <wp:posOffset>160655</wp:posOffset>
                </wp:positionH>
                <wp:positionV relativeFrom="paragraph">
                  <wp:posOffset>1533101</wp:posOffset>
                </wp:positionV>
                <wp:extent cx="4343400" cy="2819400"/>
                <wp:effectExtent l="0" t="0" r="0" b="0"/>
                <wp:wrapNone/>
                <wp:docPr id="627414825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81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CD18E4" w14:textId="5E4C2278" w:rsidR="003D69FB" w:rsidRPr="00F72F3C" w:rsidRDefault="003D69FB" w:rsidP="00A14D2C">
                            <w:pPr>
                              <w:jc w:val="both"/>
                              <w:rPr>
                                <w:b/>
                                <w:bCs/>
                                <w:color w:val="80340D" w:themeColor="accent2" w:themeShade="80"/>
                                <w:sz w:val="28"/>
                                <w:szCs w:val="28"/>
                              </w:rPr>
                            </w:pPr>
                            <w:r w:rsidRPr="00F72F3C">
                              <w:rPr>
                                <w:b/>
                                <w:bCs/>
                                <w:color w:val="80340D" w:themeColor="accent2" w:themeShade="80"/>
                                <w:sz w:val="28"/>
                                <w:szCs w:val="28"/>
                              </w:rPr>
                              <w:t xml:space="preserve">Η ΚΕΟΣΟΕ </w:t>
                            </w:r>
                            <w:r w:rsidR="009D6AD9" w:rsidRPr="00F72F3C">
                              <w:rPr>
                                <w:b/>
                                <w:bCs/>
                                <w:color w:val="80340D" w:themeColor="accent2" w:themeShade="80"/>
                                <w:sz w:val="28"/>
                                <w:szCs w:val="28"/>
                              </w:rPr>
                              <w:t>και η Επιχειρησιακή Ομάδα “</w:t>
                            </w:r>
                            <w:r w:rsidR="009D6AD9" w:rsidRPr="00F72F3C">
                              <w:rPr>
                                <w:b/>
                                <w:bCs/>
                                <w:color w:val="80340D" w:themeColor="accent2" w:themeShade="80"/>
                                <w:sz w:val="28"/>
                                <w:szCs w:val="28"/>
                                <w:lang w:val="en-US"/>
                              </w:rPr>
                              <w:t>OINOS</w:t>
                            </w:r>
                            <w:r w:rsidR="009D6AD9" w:rsidRPr="00F72F3C">
                              <w:rPr>
                                <w:b/>
                                <w:bCs/>
                                <w:color w:val="80340D" w:themeColor="accent2" w:themeShade="80"/>
                                <w:sz w:val="28"/>
                                <w:szCs w:val="28"/>
                              </w:rPr>
                              <w:t>”</w:t>
                            </w:r>
                            <w:r w:rsidRPr="00F72F3C">
                              <w:rPr>
                                <w:b/>
                                <w:bCs/>
                                <w:color w:val="80340D" w:themeColor="accent2" w:themeShade="80"/>
                                <w:sz w:val="28"/>
                                <w:szCs w:val="28"/>
                              </w:rPr>
                              <w:t xml:space="preserve"> σας προσκαλ</w:t>
                            </w:r>
                            <w:r w:rsidR="009D6AD9" w:rsidRPr="00F72F3C">
                              <w:rPr>
                                <w:b/>
                                <w:bCs/>
                                <w:color w:val="80340D" w:themeColor="accent2" w:themeShade="80"/>
                                <w:sz w:val="28"/>
                                <w:szCs w:val="28"/>
                              </w:rPr>
                              <w:t>ούν</w:t>
                            </w:r>
                            <w:r w:rsidRPr="00F72F3C">
                              <w:rPr>
                                <w:b/>
                                <w:bCs/>
                                <w:color w:val="80340D" w:themeColor="accent2" w:themeShade="80"/>
                                <w:sz w:val="28"/>
                                <w:szCs w:val="28"/>
                              </w:rPr>
                              <w:t xml:space="preserve"> να συμμετέχετε στην Ημερίδα που διοργανών</w:t>
                            </w:r>
                            <w:r w:rsidR="009D6AD9" w:rsidRPr="00F72F3C">
                              <w:rPr>
                                <w:b/>
                                <w:bCs/>
                                <w:color w:val="80340D" w:themeColor="accent2" w:themeShade="80"/>
                                <w:sz w:val="28"/>
                                <w:szCs w:val="28"/>
                              </w:rPr>
                              <w:t>ουν</w:t>
                            </w:r>
                            <w:r w:rsidRPr="00F72F3C">
                              <w:rPr>
                                <w:b/>
                                <w:bCs/>
                                <w:color w:val="80340D" w:themeColor="accent2" w:themeShade="80"/>
                                <w:sz w:val="28"/>
                                <w:szCs w:val="28"/>
                              </w:rPr>
                              <w:t xml:space="preserve">  με θέμα:   </w:t>
                            </w:r>
                          </w:p>
                          <w:p w14:paraId="63189C84" w14:textId="4F17789C" w:rsidR="003D69FB" w:rsidRPr="00F72F3C" w:rsidRDefault="003D69FB" w:rsidP="00A14D2C">
                            <w:pPr>
                              <w:jc w:val="both"/>
                              <w:rPr>
                                <w:b/>
                                <w:bCs/>
                                <w:color w:val="80340D" w:themeColor="accent2" w:themeShade="80"/>
                                <w:sz w:val="28"/>
                                <w:szCs w:val="28"/>
                              </w:rPr>
                            </w:pPr>
                            <w:r w:rsidRPr="00F72F3C">
                              <w:rPr>
                                <w:b/>
                                <w:bCs/>
                                <w:color w:val="80340D" w:themeColor="accent2" w:themeShade="80"/>
                                <w:sz w:val="28"/>
                                <w:szCs w:val="28"/>
                              </w:rPr>
                              <w:t>«Πιλοτική εφαρμογή καινοτόμου τεχνολογίας, για τη μερική ή ολική αφαίρεση αλκοόλης σε οίνους Π.Ο.Π. Σαντορίνη και Π.Γ.Ε. Κυκλάδων»</w:t>
                            </w:r>
                          </w:p>
                          <w:p w14:paraId="2C644B2B" w14:textId="1EBCFBB0" w:rsidR="003D69FB" w:rsidRPr="00F72F3C" w:rsidRDefault="003D69FB" w:rsidP="00A14D2C">
                            <w:pPr>
                              <w:jc w:val="both"/>
                              <w:rPr>
                                <w:b/>
                                <w:bCs/>
                                <w:color w:val="80340D" w:themeColor="accent2" w:themeShade="80"/>
                                <w:sz w:val="28"/>
                                <w:szCs w:val="28"/>
                              </w:rPr>
                            </w:pPr>
                            <w:r w:rsidRPr="00F72F3C">
                              <w:rPr>
                                <w:b/>
                                <w:bCs/>
                                <w:color w:val="80340D" w:themeColor="accent2" w:themeShade="80"/>
                                <w:sz w:val="28"/>
                                <w:szCs w:val="28"/>
                              </w:rPr>
                              <w:t>Η Ημερίδα θα διεξαχθεί στη Σαντορίνη στις 20 Ιουνίου 2025 και ώρα 12:00 στ</w:t>
                            </w:r>
                            <w:r w:rsidR="00444FCA" w:rsidRPr="00F72F3C">
                              <w:rPr>
                                <w:b/>
                                <w:bCs/>
                                <w:color w:val="80340D" w:themeColor="accent2" w:themeShade="80"/>
                                <w:sz w:val="28"/>
                                <w:szCs w:val="28"/>
                              </w:rPr>
                              <w:t>ο Συνεδριακό Κέντρο της</w:t>
                            </w:r>
                            <w:r w:rsidRPr="00F72F3C">
                              <w:rPr>
                                <w:b/>
                                <w:bCs/>
                                <w:color w:val="80340D" w:themeColor="accent2" w:themeShade="80"/>
                                <w:sz w:val="28"/>
                                <w:szCs w:val="28"/>
                              </w:rPr>
                              <w:t xml:space="preserve"> Ένωσης Συνεταιρισμών Θηραϊκών Προϊόντων</w:t>
                            </w:r>
                            <w:r w:rsidR="009D6AD9" w:rsidRPr="00F72F3C">
                              <w:rPr>
                                <w:b/>
                                <w:bCs/>
                                <w:color w:val="80340D" w:themeColor="accent2" w:themeShade="80"/>
                                <w:sz w:val="28"/>
                                <w:szCs w:val="28"/>
                              </w:rPr>
                              <w:t xml:space="preserve"> (Πύργος Σαντορίνης</w:t>
                            </w:r>
                            <w:r w:rsidR="00EE29B5" w:rsidRPr="00F72F3C">
                              <w:rPr>
                                <w:b/>
                                <w:bCs/>
                                <w:color w:val="80340D" w:themeColor="accent2" w:themeShade="80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915EA2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margin-left:12.65pt;margin-top:120.7pt;width:342pt;height:22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" fillcolor="white [3201]" stroked="f" strokeweight=".5pt">
                <v:textbox>
                  <w:txbxContent>
                    <w:p w14:paraId="13CD18E4" w14:textId="5E4C2278" w:rsidR="003D69FB" w:rsidRPr="00F72F3C" w:rsidRDefault="003D69FB" w:rsidP="00A14D2C">
                      <w:pPr>
                        <w:jc w:val="both"/>
                        <w:rPr>
                          <w:b/>
                          <w:bCs/>
                          <w:color w:val="80340D" w:themeColor="accent2" w:themeShade="80"/>
                          <w:sz w:val="28"/>
                          <w:szCs w:val="28"/>
                        </w:rPr>
                      </w:pPr>
                      <w:r w:rsidRPr="00F72F3C">
                        <w:rPr>
                          <w:b/>
                          <w:bCs/>
                          <w:color w:val="80340D" w:themeColor="accent2" w:themeShade="80"/>
                          <w:sz w:val="28"/>
                          <w:szCs w:val="28"/>
                        </w:rPr>
                        <w:t xml:space="preserve">Η ΚΕΟΣΟΕ </w:t>
                      </w:r>
                      <w:r w:rsidR="009D6AD9" w:rsidRPr="00F72F3C">
                        <w:rPr>
                          <w:b/>
                          <w:bCs/>
                          <w:color w:val="80340D" w:themeColor="accent2" w:themeShade="80"/>
                          <w:sz w:val="28"/>
                          <w:szCs w:val="28"/>
                        </w:rPr>
                        <w:t>και η Επιχειρησιακή Ομάδα “</w:t>
                      </w:r>
                      <w:r w:rsidR="009D6AD9" w:rsidRPr="00F72F3C">
                        <w:rPr>
                          <w:b/>
                          <w:bCs/>
                          <w:color w:val="80340D" w:themeColor="accent2" w:themeShade="80"/>
                          <w:sz w:val="28"/>
                          <w:szCs w:val="28"/>
                          <w:lang w:val="en-US"/>
                        </w:rPr>
                        <w:t>OINOS</w:t>
                      </w:r>
                      <w:r w:rsidR="009D6AD9" w:rsidRPr="00F72F3C">
                        <w:rPr>
                          <w:b/>
                          <w:bCs/>
                          <w:color w:val="80340D" w:themeColor="accent2" w:themeShade="80"/>
                          <w:sz w:val="28"/>
                          <w:szCs w:val="28"/>
                        </w:rPr>
                        <w:t>”</w:t>
                      </w:r>
                      <w:r w:rsidRPr="00F72F3C">
                        <w:rPr>
                          <w:b/>
                          <w:bCs/>
                          <w:color w:val="80340D" w:themeColor="accent2" w:themeShade="80"/>
                          <w:sz w:val="28"/>
                          <w:szCs w:val="28"/>
                        </w:rPr>
                        <w:t xml:space="preserve"> σας προσκαλ</w:t>
                      </w:r>
                      <w:r w:rsidR="009D6AD9" w:rsidRPr="00F72F3C">
                        <w:rPr>
                          <w:b/>
                          <w:bCs/>
                          <w:color w:val="80340D" w:themeColor="accent2" w:themeShade="80"/>
                          <w:sz w:val="28"/>
                          <w:szCs w:val="28"/>
                        </w:rPr>
                        <w:t>ούν</w:t>
                      </w:r>
                      <w:r w:rsidRPr="00F72F3C">
                        <w:rPr>
                          <w:b/>
                          <w:bCs/>
                          <w:color w:val="80340D" w:themeColor="accent2" w:themeShade="80"/>
                          <w:sz w:val="28"/>
                          <w:szCs w:val="28"/>
                        </w:rPr>
                        <w:t xml:space="preserve"> να συμμετέχετε στην Ημερίδα που διοργανών</w:t>
                      </w:r>
                      <w:r w:rsidR="009D6AD9" w:rsidRPr="00F72F3C">
                        <w:rPr>
                          <w:b/>
                          <w:bCs/>
                          <w:color w:val="80340D" w:themeColor="accent2" w:themeShade="80"/>
                          <w:sz w:val="28"/>
                          <w:szCs w:val="28"/>
                        </w:rPr>
                        <w:t>ουν</w:t>
                      </w:r>
                      <w:r w:rsidRPr="00F72F3C">
                        <w:rPr>
                          <w:b/>
                          <w:bCs/>
                          <w:color w:val="80340D" w:themeColor="accent2" w:themeShade="80"/>
                          <w:sz w:val="28"/>
                          <w:szCs w:val="28"/>
                        </w:rPr>
                        <w:t xml:space="preserve">  με θέμα:   </w:t>
                      </w:r>
                    </w:p>
                    <w:p w14:paraId="63189C84" w14:textId="4F17789C" w:rsidR="003D69FB" w:rsidRPr="00F72F3C" w:rsidRDefault="003D69FB" w:rsidP="00A14D2C">
                      <w:pPr>
                        <w:jc w:val="both"/>
                        <w:rPr>
                          <w:b/>
                          <w:bCs/>
                          <w:color w:val="80340D" w:themeColor="accent2" w:themeShade="80"/>
                          <w:sz w:val="28"/>
                          <w:szCs w:val="28"/>
                        </w:rPr>
                      </w:pPr>
                      <w:r w:rsidRPr="00F72F3C">
                        <w:rPr>
                          <w:b/>
                          <w:bCs/>
                          <w:color w:val="80340D" w:themeColor="accent2" w:themeShade="80"/>
                          <w:sz w:val="28"/>
                          <w:szCs w:val="28"/>
                        </w:rPr>
                        <w:t>«Πιλοτική εφαρμογή καινοτόμου τεχνολογίας, για τη μερική ή ολική αφαίρεση αλκοόλης σε οίνους Π.Ο.Π. Σαντορίνη και Π.Γ.Ε. Κυκλάδων»</w:t>
                      </w:r>
                    </w:p>
                    <w:p w14:paraId="2C644B2B" w14:textId="1EBCFBB0" w:rsidR="003D69FB" w:rsidRPr="00F72F3C" w:rsidRDefault="003D69FB" w:rsidP="00A14D2C">
                      <w:pPr>
                        <w:jc w:val="both"/>
                        <w:rPr>
                          <w:b/>
                          <w:bCs/>
                          <w:color w:val="80340D" w:themeColor="accent2" w:themeShade="80"/>
                          <w:sz w:val="28"/>
                          <w:szCs w:val="28"/>
                        </w:rPr>
                      </w:pPr>
                      <w:r w:rsidRPr="00F72F3C">
                        <w:rPr>
                          <w:b/>
                          <w:bCs/>
                          <w:color w:val="80340D" w:themeColor="accent2" w:themeShade="80"/>
                          <w:sz w:val="28"/>
                          <w:szCs w:val="28"/>
                        </w:rPr>
                        <w:t>Η Ημερίδα θα διεξαχθεί στη Σαντορίνη στις 20 Ιουνίου 2025 και ώρα 12:00 στ</w:t>
                      </w:r>
                      <w:r w:rsidR="00444FCA" w:rsidRPr="00F72F3C">
                        <w:rPr>
                          <w:b/>
                          <w:bCs/>
                          <w:color w:val="80340D" w:themeColor="accent2" w:themeShade="80"/>
                          <w:sz w:val="28"/>
                          <w:szCs w:val="28"/>
                        </w:rPr>
                        <w:t>ο Συνεδριακό Κέντρο της</w:t>
                      </w:r>
                      <w:r w:rsidRPr="00F72F3C">
                        <w:rPr>
                          <w:b/>
                          <w:bCs/>
                          <w:color w:val="80340D" w:themeColor="accent2" w:themeShade="80"/>
                          <w:sz w:val="28"/>
                          <w:szCs w:val="28"/>
                        </w:rPr>
                        <w:t xml:space="preserve"> Ένωσης Συνεταιρισμών Θηραϊκών Προϊόντων</w:t>
                      </w:r>
                      <w:r w:rsidR="009D6AD9" w:rsidRPr="00F72F3C">
                        <w:rPr>
                          <w:b/>
                          <w:bCs/>
                          <w:color w:val="80340D" w:themeColor="accent2" w:themeShade="80"/>
                          <w:sz w:val="28"/>
                          <w:szCs w:val="28"/>
                        </w:rPr>
                        <w:t xml:space="preserve"> (Πύργος Σαντορίνης</w:t>
                      </w:r>
                      <w:r w:rsidR="00EE29B5" w:rsidRPr="00F72F3C">
                        <w:rPr>
                          <w:b/>
                          <w:bCs/>
                          <w:color w:val="80340D" w:themeColor="accent2" w:themeShade="80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9D6AD9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9943A3" wp14:editId="7099C2CF">
                <wp:simplePos x="0" y="0"/>
                <wp:positionH relativeFrom="margin">
                  <wp:posOffset>1333077</wp:posOffset>
                </wp:positionH>
                <wp:positionV relativeFrom="paragraph">
                  <wp:posOffset>277495</wp:posOffset>
                </wp:positionV>
                <wp:extent cx="7133405" cy="278558"/>
                <wp:effectExtent l="0" t="0" r="4445" b="1270"/>
                <wp:wrapNone/>
                <wp:docPr id="2091435887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3405" cy="2785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0C34F7" w14:textId="3BF48B33" w:rsidR="00F97050" w:rsidRPr="00F97050" w:rsidRDefault="00F97050" w:rsidP="00F9705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97050">
                              <w:rPr>
                                <w:b/>
                                <w:bCs/>
                              </w:rPr>
                              <w:t>Επιχειρησιακή Ομάδα για την ανάπτυξη μη οινοπνευματικής Οινοποίησης «</w:t>
                            </w:r>
                            <w:r w:rsidRPr="00F97050">
                              <w:rPr>
                                <w:b/>
                                <w:bCs/>
                                <w:lang w:val="en-US"/>
                              </w:rPr>
                              <w:t>OINOS</w:t>
                            </w:r>
                            <w:r w:rsidRPr="00F97050">
                              <w:rPr>
                                <w:b/>
                                <w:bCs/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9943A3" id="Πλαίσιο κειμένου 4" o:spid="_x0000_s1027" type="#_x0000_t202" style="position:absolute;margin-left:104.95pt;margin-top:21.85pt;width:561.7pt;height:21.95pt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" fillcolor="white [3201]" stroked="f" strokeweight=".5pt">
                <v:textbox>
                  <w:txbxContent>
                    <w:p w14:paraId="120C34F7" w14:textId="3BF48B33" w:rsidR="00F97050" w:rsidRPr="00F97050" w:rsidRDefault="00F97050" w:rsidP="00F9705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F97050">
                        <w:rPr>
                          <w:b/>
                          <w:bCs/>
                        </w:rPr>
                        <w:t>Επιχειρησιακή Ομάδα για την ανάπτυξη μη οινοπνευματικής Οινοποίησης «</w:t>
                      </w:r>
                      <w:r w:rsidRPr="00F97050">
                        <w:rPr>
                          <w:b/>
                          <w:bCs/>
                          <w:lang w:val="en-US"/>
                        </w:rPr>
                        <w:t>OINOS</w:t>
                      </w:r>
                      <w:r w:rsidRPr="00F97050">
                        <w:rPr>
                          <w:b/>
                          <w:bCs/>
                        </w:rPr>
                        <w:t>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6297C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AD59AF" wp14:editId="044DAFFB">
                <wp:simplePos x="0" y="0"/>
                <wp:positionH relativeFrom="column">
                  <wp:posOffset>393113</wp:posOffset>
                </wp:positionH>
                <wp:positionV relativeFrom="paragraph">
                  <wp:posOffset>1050925</wp:posOffset>
                </wp:positionV>
                <wp:extent cx="3052689" cy="590843"/>
                <wp:effectExtent l="0" t="0" r="0" b="0"/>
                <wp:wrapNone/>
                <wp:docPr id="2061272562" name="Πλαίσιο κειμένο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2689" cy="5908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B9AD11" w14:textId="280679F9" w:rsidR="0036297C" w:rsidRPr="009D6AD9" w:rsidRDefault="00F72F3C" w:rsidP="0036297C">
                            <w:pPr>
                              <w:jc w:val="center"/>
                              <w:rPr>
                                <w:color w:val="80340D" w:themeColor="accent2" w:themeShade="80"/>
                                <w:sz w:val="60"/>
                                <w:szCs w:val="6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340D" w:themeColor="accent2" w:themeShade="80"/>
                                <w:sz w:val="60"/>
                                <w:szCs w:val="60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      </w:t>
                            </w:r>
                            <w:r w:rsidR="0036297C" w:rsidRPr="009D6AD9">
                              <w:rPr>
                                <w:b/>
                                <w:bCs/>
                                <w:color w:val="80340D" w:themeColor="accent2" w:themeShade="80"/>
                                <w:sz w:val="60"/>
                                <w:szCs w:val="6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ΠΡΟΣΚΛΗΣΗ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D59AF" id="Πλαίσιο κειμένου 6" o:spid="_x0000_s1028" type="#_x0000_t202" style="position:absolute;margin-left:30.95pt;margin-top:82.75pt;width:240.35pt;height:46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" filled="f" stroked="f" strokeweight=".5pt">
                <v:textbox>
                  <w:txbxContent>
                    <w:p w14:paraId="60B9AD11" w14:textId="280679F9" w:rsidR="0036297C" w:rsidRPr="009D6AD9" w:rsidRDefault="00F72F3C" w:rsidP="0036297C">
                      <w:pPr>
                        <w:jc w:val="center"/>
                        <w:rPr>
                          <w:color w:val="80340D" w:themeColor="accent2" w:themeShade="80"/>
                          <w:sz w:val="60"/>
                          <w:szCs w:val="6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80340D" w:themeColor="accent2" w:themeShade="80"/>
                          <w:sz w:val="60"/>
                          <w:szCs w:val="60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      </w:t>
                      </w:r>
                      <w:r w:rsidR="0036297C" w:rsidRPr="009D6AD9">
                        <w:rPr>
                          <w:b/>
                          <w:bCs/>
                          <w:color w:val="80340D" w:themeColor="accent2" w:themeShade="80"/>
                          <w:sz w:val="60"/>
                          <w:szCs w:val="6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ΠΡΟΣΚΛΗΣΗ</w:t>
                      </w:r>
                    </w:p>
                  </w:txbxContent>
                </v:textbox>
              </v:shape>
            </w:pict>
          </mc:Fallback>
        </mc:AlternateContent>
      </w:r>
      <w:r w:rsidR="00F9705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DC46C9" wp14:editId="06B734E5">
                <wp:simplePos x="0" y="0"/>
                <wp:positionH relativeFrom="column">
                  <wp:posOffset>4918184</wp:posOffset>
                </wp:positionH>
                <wp:positionV relativeFrom="paragraph">
                  <wp:posOffset>376496</wp:posOffset>
                </wp:positionV>
                <wp:extent cx="49034" cy="4808169"/>
                <wp:effectExtent l="12700" t="12700" r="14605" b="18415"/>
                <wp:wrapNone/>
                <wp:docPr id="1647275202" name="Ευθεία γραμμή σύνδεσης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034" cy="4808169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162740" id="Ευθεία γραμμή σύνδεσης 2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7.25pt,29.65pt" to="391.1pt,40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" strokecolor="#156082 [3204]" strokeweight="2.25pt">
                <v:stroke joinstyle="miter"/>
              </v:line>
            </w:pict>
          </mc:Fallback>
        </mc:AlternateContent>
      </w:r>
    </w:p>
    <w:p w14:paraId="52FC5578" w14:textId="24D92A18" w:rsidR="0036297C" w:rsidRDefault="006C4DF5" w:rsidP="00D317C9">
      <w:pPr>
        <w:ind w:right="6161" w:hanging="1418"/>
        <w:jc w:val="center"/>
        <w:rPr>
          <w:b/>
          <w:bCs/>
          <w:color w:val="80340D" w:themeColor="accent2" w:themeShade="80"/>
          <w:sz w:val="72"/>
          <w:szCs w:val="7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052629" wp14:editId="768F0605">
                <wp:simplePos x="0" y="0"/>
                <wp:positionH relativeFrom="column">
                  <wp:posOffset>-118450</wp:posOffset>
                </wp:positionH>
                <wp:positionV relativeFrom="paragraph">
                  <wp:posOffset>4665326</wp:posOffset>
                </wp:positionV>
                <wp:extent cx="2755265" cy="828040"/>
                <wp:effectExtent l="0" t="0" r="6985" b="0"/>
                <wp:wrapNone/>
                <wp:docPr id="1353322040" name="Πλαίσιο κειμένο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5265" cy="828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B3C061" w14:textId="1E3EF4D5" w:rsidR="0040187E" w:rsidRPr="00D45716" w:rsidRDefault="009D6AD9" w:rsidP="0040187E">
                            <w:pPr>
                              <w:jc w:val="center"/>
                              <w:rPr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D45716">
                              <w:rPr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  <w:t>ΑΡΜΟΔΙΑ ΑΡΧΗ ΓΙΑ ΤΟ ΠΡΟΓΡΑΜΜΑ ΑΓΡΟΤΙΚΗΣ ΑΝΑΠΤΥΞΗΣ 2014-2020: ΕΙΔΙΚΗ ΥΠΗΡΕΣΙΑ ΔΙΑΧΕΙΡΙΣΗΣ ΠΡΟΓΡΑΜΜΑΤΟΣ ΑΓΡΟΤΙΚΗΣ ΑΝΑΠΤΥΞΗΣ 2014-2020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052629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5" o:spid="_x0000_s1029" type="#_x0000_t202" style="position:absolute;left:0;text-align:left;margin-left:-9.35pt;margin-top:367.35pt;width:216.95pt;height:65.2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" fillcolor="white [3201]" stroked="f" strokeweight=".5pt">
                <v:textbox>
                  <w:txbxContent>
                    <w:p w14:paraId="0AB3C061" w14:textId="1E3EF4D5" w:rsidR="0040187E" w:rsidRPr="00D45716" w:rsidRDefault="009D6AD9" w:rsidP="0040187E">
                      <w:pPr>
                        <w:jc w:val="center"/>
                        <w:rPr>
                          <w:color w:val="002060"/>
                          <w:sz w:val="20"/>
                          <w:szCs w:val="20"/>
                        </w:rPr>
                      </w:pPr>
                      <w:r w:rsidRPr="00D45716">
                        <w:rPr>
                          <w:b/>
                          <w:bCs/>
                          <w:color w:val="002060"/>
                          <w:sz w:val="20"/>
                          <w:szCs w:val="20"/>
                        </w:rPr>
                        <w:t>ΑΡΜΟΔΙΑ ΑΡΧΗ ΓΙΑ ΤΟ ΠΡΟΓΡΑΜΜΑ ΑΓΡΟΤΙΚΗΣ ΑΝΑΠΤΥΞΗΣ 2014-2020: ΕΙΔΙΚΗ ΥΠΗΡΕΣΙΑ ΔΙΑΧΕΙΡΙΣΗΣ ΠΡΟΓΡΑΜΜΑΤΟΣ ΑΓΡΟΤΙΚΗΣ ΑΝΑΠΤΥΞΗΣ 2014-2020</w:t>
                      </w:r>
                    </w:p>
                  </w:txbxContent>
                </v:textbox>
              </v:shape>
            </w:pict>
          </mc:Fallback>
        </mc:AlternateContent>
      </w:r>
      <w:r w:rsidR="0036297C" w:rsidRPr="0019768C">
        <w:rPr>
          <w:b/>
          <w:bCs/>
          <w:noProof/>
          <w:color w:val="80340D" w:themeColor="accent2" w:themeShade="8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C6F0CD" wp14:editId="54ECBBA4">
                <wp:simplePos x="0" y="0"/>
                <wp:positionH relativeFrom="column">
                  <wp:posOffset>5342467</wp:posOffset>
                </wp:positionH>
                <wp:positionV relativeFrom="paragraph">
                  <wp:posOffset>479002</wp:posOffset>
                </wp:positionV>
                <wp:extent cx="3869266" cy="2878666"/>
                <wp:effectExtent l="0" t="0" r="4445" b="4445"/>
                <wp:wrapNone/>
                <wp:docPr id="931288426" name="Πλαίσιο κειμένο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9266" cy="28786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031094" w14:textId="5955285F" w:rsidR="003D69FB" w:rsidRDefault="003D69FB" w:rsidP="003D69FB">
                            <w:pPr>
                              <w:jc w:val="center"/>
                              <w:rPr>
                                <w:b/>
                                <w:bCs/>
                                <w:color w:val="80340D" w:themeColor="accent2" w:themeShade="80"/>
                                <w:sz w:val="60"/>
                                <w:szCs w:val="6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D6AD9">
                              <w:rPr>
                                <w:b/>
                                <w:bCs/>
                                <w:color w:val="80340D" w:themeColor="accent2" w:themeShade="80"/>
                                <w:sz w:val="60"/>
                                <w:szCs w:val="6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Η</w:t>
                            </w:r>
                            <w:r w:rsidR="00635665" w:rsidRPr="009D6AD9">
                              <w:rPr>
                                <w:b/>
                                <w:bCs/>
                                <w:color w:val="80340D" w:themeColor="accent2" w:themeShade="80"/>
                                <w:sz w:val="60"/>
                                <w:szCs w:val="6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ΜΕΡΙΔΑ</w:t>
                            </w:r>
                          </w:p>
                          <w:p w14:paraId="26707FC1" w14:textId="4346E38D" w:rsidR="009D6AD9" w:rsidRPr="00EE29B5" w:rsidRDefault="00EE29B5" w:rsidP="003D69FB">
                            <w:pPr>
                              <w:jc w:val="center"/>
                              <w:rPr>
                                <w:b/>
                                <w:bCs/>
                                <w:color w:val="80340D" w:themeColor="accent2" w:themeShade="80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E29B5">
                              <w:rPr>
                                <w:b/>
                                <w:bCs/>
                                <w:color w:val="80340D" w:themeColor="accent2" w:themeShade="80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9D6AD9" w:rsidRPr="009D6AD9">
                              <w:rPr>
                                <w:b/>
                                <w:bCs/>
                                <w:color w:val="80340D" w:themeColor="accent2" w:themeShade="80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ΑΦΑΙ</w:t>
                            </w:r>
                            <w:r w:rsidR="009D6AD9">
                              <w:rPr>
                                <w:b/>
                                <w:bCs/>
                                <w:color w:val="80340D" w:themeColor="accent2" w:themeShade="80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ΡΕΣΗ ΑΛΚΟΟΛΗΣ ΣΕ ΟΙΝΟΥΣ ΠΟΠ ΣΑΝΤΟΡΙΝΗΣ – ΠΓΕ ΚΥΚΛΑΔΩΝ</w:t>
                            </w:r>
                            <w:r w:rsidRPr="00EE29B5">
                              <w:rPr>
                                <w:b/>
                                <w:bCs/>
                                <w:color w:val="80340D" w:themeColor="accent2" w:themeShade="80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”</w:t>
                            </w:r>
                          </w:p>
                          <w:p w14:paraId="71DD8B5A" w14:textId="77777777" w:rsidR="00D45716" w:rsidRPr="005F34E3" w:rsidRDefault="00D45716" w:rsidP="003D69FB">
                            <w:pPr>
                              <w:jc w:val="center"/>
                              <w:rPr>
                                <w:b/>
                                <w:bCs/>
                                <w:color w:val="80340D" w:themeColor="accent2" w:themeShade="80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772F788" w14:textId="591E1376" w:rsidR="003D69FB" w:rsidRPr="00D45716" w:rsidRDefault="003D69FB" w:rsidP="003D69FB">
                            <w:pPr>
                              <w:jc w:val="center"/>
                              <w:rPr>
                                <w:b/>
                                <w:bCs/>
                                <w:color w:val="80340D" w:themeColor="accent2" w:themeShade="80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45716">
                              <w:rPr>
                                <w:b/>
                                <w:bCs/>
                                <w:color w:val="80340D" w:themeColor="accent2" w:themeShade="80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 Ι</w:t>
                            </w:r>
                            <w:r w:rsidR="00635665" w:rsidRPr="00D45716">
                              <w:rPr>
                                <w:b/>
                                <w:bCs/>
                                <w:color w:val="80340D" w:themeColor="accent2" w:themeShade="80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ΟΥΝΙΟΥ</w:t>
                            </w:r>
                            <w:r w:rsidRPr="00D45716">
                              <w:rPr>
                                <w:b/>
                                <w:bCs/>
                                <w:color w:val="80340D" w:themeColor="accent2" w:themeShade="80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2025</w:t>
                            </w:r>
                          </w:p>
                          <w:p w14:paraId="10B3D57C" w14:textId="48257647" w:rsidR="003D69FB" w:rsidRPr="002E0173" w:rsidRDefault="00444FCA" w:rsidP="003D69FB">
                            <w:pPr>
                              <w:jc w:val="center"/>
                              <w:rPr>
                                <w:sz w:val="52"/>
                                <w:szCs w:val="5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45716">
                              <w:rPr>
                                <w:b/>
                                <w:bCs/>
                                <w:color w:val="80340D" w:themeColor="accent2" w:themeShade="80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ΣΥΝΕΔΡΙΑΚΟ ΚΕΝΤΡΟ</w:t>
                            </w:r>
                            <w:r>
                              <w:rPr>
                                <w:b/>
                                <w:bCs/>
                                <w:color w:val="80340D" w:themeColor="accent2" w:themeShade="80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D45716">
                              <w:rPr>
                                <w:b/>
                                <w:bCs/>
                                <w:color w:val="80340D" w:themeColor="accent2" w:themeShade="80"/>
                                <w:sz w:val="32"/>
                                <w:szCs w:val="3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SANTOWINES</w:t>
                            </w:r>
                          </w:p>
                          <w:p w14:paraId="5DF5D6A8" w14:textId="77777777" w:rsidR="003D69FB" w:rsidRPr="002E0173" w:rsidRDefault="003D69FB" w:rsidP="003D69FB">
                            <w:pPr>
                              <w:jc w:val="center"/>
                              <w:rPr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6F0CD" id="Πλαίσιο κειμένου 3" o:spid="_x0000_s1030" type="#_x0000_t202" style="position:absolute;left:0;text-align:left;margin-left:420.65pt;margin-top:37.7pt;width:304.65pt;height:226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" fillcolor="white [3201]" stroked="f" strokeweight=".5pt">
                <v:textbox>
                  <w:txbxContent>
                    <w:p w14:paraId="49031094" w14:textId="5955285F" w:rsidR="003D69FB" w:rsidRDefault="003D69FB" w:rsidP="003D69FB">
                      <w:pPr>
                        <w:jc w:val="center"/>
                        <w:rPr>
                          <w:b/>
                          <w:bCs/>
                          <w:color w:val="80340D" w:themeColor="accent2" w:themeShade="80"/>
                          <w:sz w:val="60"/>
                          <w:szCs w:val="6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D6AD9">
                        <w:rPr>
                          <w:b/>
                          <w:bCs/>
                          <w:color w:val="80340D" w:themeColor="accent2" w:themeShade="80"/>
                          <w:sz w:val="60"/>
                          <w:szCs w:val="6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Η</w:t>
                      </w:r>
                      <w:r w:rsidR="00635665" w:rsidRPr="009D6AD9">
                        <w:rPr>
                          <w:b/>
                          <w:bCs/>
                          <w:color w:val="80340D" w:themeColor="accent2" w:themeShade="80"/>
                          <w:sz w:val="60"/>
                          <w:szCs w:val="6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ΜΕΡΙΔΑ</w:t>
                      </w:r>
                    </w:p>
                    <w:p w14:paraId="26707FC1" w14:textId="4346E38D" w:rsidR="009D6AD9" w:rsidRPr="00EE29B5" w:rsidRDefault="00EE29B5" w:rsidP="003D69FB">
                      <w:pPr>
                        <w:jc w:val="center"/>
                        <w:rPr>
                          <w:b/>
                          <w:bCs/>
                          <w:color w:val="80340D" w:themeColor="accent2" w:themeShade="80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E29B5">
                        <w:rPr>
                          <w:b/>
                          <w:bCs/>
                          <w:color w:val="80340D" w:themeColor="accent2" w:themeShade="80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9D6AD9" w:rsidRPr="009D6AD9">
                        <w:rPr>
                          <w:b/>
                          <w:bCs/>
                          <w:color w:val="80340D" w:themeColor="accent2" w:themeShade="80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ΑΦΑΙ</w:t>
                      </w:r>
                      <w:r w:rsidR="009D6AD9">
                        <w:rPr>
                          <w:b/>
                          <w:bCs/>
                          <w:color w:val="80340D" w:themeColor="accent2" w:themeShade="80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ΡΕΣΗ ΑΛΚΟΟΛΗΣ ΣΕ ΟΙΝΟΥΣ ΠΟΠ ΣΑΝΤΟΡΙΝΗΣ – ΠΓΕ ΚΥΚΛΑΔΩΝ</w:t>
                      </w:r>
                      <w:r w:rsidRPr="00EE29B5">
                        <w:rPr>
                          <w:b/>
                          <w:bCs/>
                          <w:color w:val="80340D" w:themeColor="accent2" w:themeShade="80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”</w:t>
                      </w:r>
                    </w:p>
                    <w:p w14:paraId="71DD8B5A" w14:textId="77777777" w:rsidR="00D45716" w:rsidRPr="005F34E3" w:rsidRDefault="00D45716" w:rsidP="003D69FB">
                      <w:pPr>
                        <w:jc w:val="center"/>
                        <w:rPr>
                          <w:b/>
                          <w:bCs/>
                          <w:color w:val="80340D" w:themeColor="accent2" w:themeShade="80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772F788" w14:textId="591E1376" w:rsidR="003D69FB" w:rsidRPr="00D45716" w:rsidRDefault="003D69FB" w:rsidP="003D69FB">
                      <w:pPr>
                        <w:jc w:val="center"/>
                        <w:rPr>
                          <w:b/>
                          <w:bCs/>
                          <w:color w:val="80340D" w:themeColor="accent2" w:themeShade="80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45716">
                        <w:rPr>
                          <w:b/>
                          <w:bCs/>
                          <w:color w:val="80340D" w:themeColor="accent2" w:themeShade="80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20 Ι</w:t>
                      </w:r>
                      <w:r w:rsidR="00635665" w:rsidRPr="00D45716">
                        <w:rPr>
                          <w:b/>
                          <w:bCs/>
                          <w:color w:val="80340D" w:themeColor="accent2" w:themeShade="80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ΟΥΝΙΟΥ</w:t>
                      </w:r>
                      <w:r w:rsidRPr="00D45716">
                        <w:rPr>
                          <w:b/>
                          <w:bCs/>
                          <w:color w:val="80340D" w:themeColor="accent2" w:themeShade="80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2025</w:t>
                      </w:r>
                    </w:p>
                    <w:p w14:paraId="10B3D57C" w14:textId="48257647" w:rsidR="003D69FB" w:rsidRPr="002E0173" w:rsidRDefault="00444FCA" w:rsidP="003D69FB">
                      <w:pPr>
                        <w:jc w:val="center"/>
                        <w:rPr>
                          <w:sz w:val="52"/>
                          <w:szCs w:val="5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45716">
                        <w:rPr>
                          <w:b/>
                          <w:bCs/>
                          <w:color w:val="80340D" w:themeColor="accent2" w:themeShade="80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ΣΥΝΕΔΡΙΑΚΟ ΚΕΝΤΡΟ</w:t>
                      </w:r>
                      <w:r>
                        <w:rPr>
                          <w:b/>
                          <w:bCs/>
                          <w:color w:val="80340D" w:themeColor="accent2" w:themeShade="80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D45716">
                        <w:rPr>
                          <w:b/>
                          <w:bCs/>
                          <w:color w:val="80340D" w:themeColor="accent2" w:themeShade="80"/>
                          <w:sz w:val="32"/>
                          <w:szCs w:val="3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SANTOWINES</w:t>
                      </w:r>
                    </w:p>
                    <w:p w14:paraId="5DF5D6A8" w14:textId="77777777" w:rsidR="003D69FB" w:rsidRPr="002E0173" w:rsidRDefault="003D69FB" w:rsidP="003D69FB">
                      <w:pPr>
                        <w:jc w:val="center"/>
                        <w:rPr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819C52B" w14:textId="3A30A0A1" w:rsidR="003D69FB" w:rsidRPr="0019768C" w:rsidRDefault="005F34E3" w:rsidP="00B07A75">
      <w:pPr>
        <w:tabs>
          <w:tab w:val="left" w:pos="7797"/>
        </w:tabs>
        <w:ind w:right="6161" w:hanging="1418"/>
        <w:jc w:val="center"/>
        <w:rPr>
          <w:b/>
          <w:bCs/>
          <w:color w:val="80340D" w:themeColor="accent2" w:themeShade="80"/>
          <w:lang w:val="en-US"/>
        </w:rPr>
      </w:pPr>
      <w:r w:rsidRPr="005F34E3">
        <w:rPr>
          <w:b/>
          <w:bCs/>
          <w:color w:val="80340D" w:themeColor="accent2" w:themeShade="80"/>
          <w:lang w:val="en-US"/>
        </w:rPr>
        <w:drawing>
          <wp:anchor distT="0" distB="0" distL="114300" distR="114300" simplePos="0" relativeHeight="251678720" behindDoc="0" locked="0" layoutInCell="1" allowOverlap="1" wp14:anchorId="4C8FE7DF" wp14:editId="78179239">
            <wp:simplePos x="0" y="0"/>
            <wp:positionH relativeFrom="column">
              <wp:posOffset>2810933</wp:posOffset>
            </wp:positionH>
            <wp:positionV relativeFrom="paragraph">
              <wp:posOffset>-104775</wp:posOffset>
            </wp:positionV>
            <wp:extent cx="5173134" cy="938630"/>
            <wp:effectExtent l="0" t="0" r="0" b="0"/>
            <wp:wrapSquare wrapText="bothSides"/>
            <wp:docPr id="99436554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36554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73134" cy="93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F71E52" w14:textId="1AA3DF60" w:rsidR="003D69FB" w:rsidRDefault="003D69FB"/>
    <w:p w14:paraId="476A6CF6" w14:textId="05486695" w:rsidR="00F97050" w:rsidRPr="0036297C" w:rsidRDefault="00F97050">
      <w:pPr>
        <w:rPr>
          <w:lang w:val="en-US"/>
        </w:rPr>
      </w:pPr>
    </w:p>
    <w:sectPr w:rsidR="00F97050" w:rsidRPr="0036297C" w:rsidSect="00F97050">
      <w:pgSz w:w="16838" w:h="11906" w:orient="landscape"/>
      <w:pgMar w:top="666" w:right="1440" w:bottom="51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9FB"/>
    <w:rsid w:val="00053876"/>
    <w:rsid w:val="000758F5"/>
    <w:rsid w:val="00170FEE"/>
    <w:rsid w:val="0019768C"/>
    <w:rsid w:val="002A22F6"/>
    <w:rsid w:val="002E0173"/>
    <w:rsid w:val="0036297C"/>
    <w:rsid w:val="00371B92"/>
    <w:rsid w:val="003D69FB"/>
    <w:rsid w:val="003F7060"/>
    <w:rsid w:val="0040187E"/>
    <w:rsid w:val="00444FCA"/>
    <w:rsid w:val="004D79B6"/>
    <w:rsid w:val="004E7D20"/>
    <w:rsid w:val="004F2790"/>
    <w:rsid w:val="005F34E3"/>
    <w:rsid w:val="00601CC8"/>
    <w:rsid w:val="00635665"/>
    <w:rsid w:val="0063681D"/>
    <w:rsid w:val="00637A02"/>
    <w:rsid w:val="006C4DF5"/>
    <w:rsid w:val="006F1E8E"/>
    <w:rsid w:val="008D7DA0"/>
    <w:rsid w:val="00953440"/>
    <w:rsid w:val="009D3224"/>
    <w:rsid w:val="009D3E71"/>
    <w:rsid w:val="009D6AD9"/>
    <w:rsid w:val="009F331A"/>
    <w:rsid w:val="00A14D2C"/>
    <w:rsid w:val="00A72355"/>
    <w:rsid w:val="00A87DE0"/>
    <w:rsid w:val="00B07A75"/>
    <w:rsid w:val="00BF19CD"/>
    <w:rsid w:val="00D01652"/>
    <w:rsid w:val="00D01E04"/>
    <w:rsid w:val="00D15882"/>
    <w:rsid w:val="00D317C9"/>
    <w:rsid w:val="00D45716"/>
    <w:rsid w:val="00E45EF4"/>
    <w:rsid w:val="00E95EF7"/>
    <w:rsid w:val="00EE29B5"/>
    <w:rsid w:val="00F06E0C"/>
    <w:rsid w:val="00F72F3C"/>
    <w:rsid w:val="00F97050"/>
    <w:rsid w:val="00FE3E8A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93E50"/>
  <w15:chartTrackingRefBased/>
  <w15:docId w15:val="{EA333C81-51C0-8C4A-A3DE-4B285E9F9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D69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D69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D69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D69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D69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D69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D69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D69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D69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D6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D6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D6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D69F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D69F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D69F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D69F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D69F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D69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D69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D6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D69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D6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D69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D69F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D69F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D69F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D6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D69F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D69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ΕΛΕΝΗ ΠΡΙΤΣΙΒΕΛΗ</dc:creator>
  <cp:keywords/>
  <dc:description/>
  <cp:lastModifiedBy>ΕΛΕΝΗ ΠΡΙΤΣΙΒΕΛΗ</cp:lastModifiedBy>
  <cp:revision>17</cp:revision>
  <cp:lastPrinted>2025-05-08T10:03:00Z</cp:lastPrinted>
  <dcterms:created xsi:type="dcterms:W3CDTF">2025-05-08T10:17:00Z</dcterms:created>
  <dcterms:modified xsi:type="dcterms:W3CDTF">2025-05-20T09:50:00Z</dcterms:modified>
</cp:coreProperties>
</file>